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C7D8DC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9B6A668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49B6A668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30A4DB7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1D732D5">
            <w:pPr>
              <w:spacing w:before="143" w:after="143"/>
              <w:rPr>
                <w:rStyle w:val="9"/>
                <w:rFonts w:ascii="黑体" w:eastAsia="楷体_GB2312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梁师旗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7C5F715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594485" cy="2118360"/>
                  <wp:effectExtent l="0" t="0" r="5715" b="15240"/>
                  <wp:docPr id="1" name="图片 1" descr="高一6班 文明之星 梁师旗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高一6班 文明之星 梁师旗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5087" t="25357" r="6962" b="-4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4485" cy="2118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724792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F83265D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文明之星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5638CFC">
            <w:pPr>
              <w:rPr>
                <w:rStyle w:val="9"/>
              </w:rPr>
            </w:pPr>
          </w:p>
        </w:tc>
      </w:tr>
      <w:tr w14:paraId="4F6FE1CC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D48FD06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高一</w:t>
            </w:r>
            <w:r>
              <w:rPr>
                <w:rStyle w:val="9"/>
                <w:rFonts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（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6</w:t>
            </w:r>
            <w:r>
              <w:rPr>
                <w:rStyle w:val="9"/>
                <w:rFonts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41FB503">
            <w:pPr>
              <w:rPr>
                <w:rStyle w:val="9"/>
              </w:rPr>
            </w:pPr>
          </w:p>
        </w:tc>
      </w:tr>
      <w:tr w14:paraId="7AD4E9D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1236214F">
            <w:pPr>
              <w:spacing w:before="143" w:after="143"/>
              <w:rPr>
                <w:rStyle w:val="9"/>
                <w:rFonts w:hint="eastAsia" w:ascii="黑体" w:eastAsia="楷体_GB2312"/>
                <w:b/>
                <w:color w:val="FF6600"/>
                <w:sz w:val="36"/>
                <w:szCs w:val="36"/>
                <w:lang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言行有礼，心中有德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1A89124">
            <w:pPr>
              <w:rPr>
                <w:rStyle w:val="9"/>
              </w:rPr>
            </w:pPr>
          </w:p>
        </w:tc>
      </w:tr>
      <w:tr w14:paraId="2F03694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51AEBAA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4CFB29A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1AB4C93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30E9BC0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11DE4097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1660AC9C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93E0A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jc w:val="left"/>
              <w:textAlignment w:val="baseline"/>
              <w:rPr>
                <w:rStyle w:val="9"/>
                <w:sz w:val="24"/>
                <w:szCs w:val="24"/>
              </w:rPr>
            </w:pPr>
            <w:r>
              <w:rPr>
                <w:rStyle w:val="9"/>
                <w:rFonts w:hint="eastAsia"/>
                <w:sz w:val="24"/>
                <w:szCs w:val="24"/>
              </w:rPr>
              <w:t>梁师旗同学自入校以来，始终以文明守纪、乐于助人、积极进取的标准要求自己，在同学中发挥了良好的榜样作用。现任班级体育委员和文娱委员，认真履行双重职责，既组织同学们积极参与体育锻炼，又策划丰富多彩的文娱活动，在服务集体、团结同学方面表现突出，受到师生一致认可。</w:t>
            </w:r>
          </w:p>
          <w:p w14:paraId="6F3BE3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jc w:val="left"/>
              <w:textAlignment w:val="baseline"/>
              <w:rPr>
                <w:rStyle w:val="9"/>
                <w:sz w:val="24"/>
                <w:szCs w:val="24"/>
              </w:rPr>
            </w:pPr>
            <w:r>
              <w:rPr>
                <w:rStyle w:val="9"/>
                <w:rFonts w:hint="eastAsia"/>
                <w:sz w:val="24"/>
                <w:szCs w:val="24"/>
              </w:rPr>
              <w:t>在学习方面，梁师旗同学深刻认识到文明素养与学科知识相辅相成。她认为，特长学科不仅是个人发展的优势领域，更是培养严谨思维和责任意识的重要途径。她尤其重视语文学科中的人文精神与道德修养，努力将课堂所学内化为日常行为准则，做到知行合一。即使在文体活动组织较为繁忙的情况下，她也从未放松对学科学习的要求，始终坚持文明修身与学业进步并重。</w:t>
            </w:r>
          </w:p>
          <w:p w14:paraId="16521A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jc w:val="left"/>
              <w:textAlignment w:val="baseline"/>
              <w:rPr>
                <w:rStyle w:val="9"/>
                <w:sz w:val="24"/>
                <w:szCs w:val="24"/>
              </w:rPr>
            </w:pPr>
            <w:r>
              <w:rPr>
                <w:rStyle w:val="9"/>
                <w:rFonts w:hint="eastAsia"/>
                <w:sz w:val="24"/>
                <w:szCs w:val="24"/>
              </w:rPr>
              <w:t>在日常学习中，梁师旗同学勤奋刻苦，善于思考。她不仅认真完成课堂任务，还主动拓展课外阅读，关注社会热点，思考如何用所学知识服务集体。她勇于尝试创新，在最近的年级合唱比赛中，作为文娱委员的她主动承担组织和排练的义务，在合唱中融入舞蹈、长笛等元素。作为体育委员，她在组织体育活动时注重培养同学们的团队精神和规则意识。</w:t>
            </w:r>
          </w:p>
          <w:p w14:paraId="15CAA8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jc w:val="left"/>
              <w:textAlignment w:val="baseline"/>
              <w:rPr>
                <w:rStyle w:val="9"/>
                <w:sz w:val="24"/>
                <w:szCs w:val="24"/>
              </w:rPr>
            </w:pPr>
            <w:r>
              <w:rPr>
                <w:rStyle w:val="9"/>
                <w:rFonts w:hint="eastAsia"/>
                <w:sz w:val="24"/>
                <w:szCs w:val="24"/>
              </w:rPr>
              <w:t>思想上，梁师旗同学热爱集体，尊敬师长，团结同学，诚实守信。她严于律己，宽以待人，始终坚持“文明从小事做起</w:t>
            </w:r>
            <w:bookmarkStart w:id="0" w:name="_GoBack"/>
            <w:bookmarkEnd w:id="0"/>
            <w:r>
              <w:rPr>
                <w:rStyle w:val="9"/>
                <w:rFonts w:hint="eastAsia"/>
                <w:sz w:val="24"/>
                <w:szCs w:val="24"/>
              </w:rPr>
              <w:t>”的理念，从不在公共场所喧哗，主动维护校园环境，见到不文明行为及时劝阻。她以身作则，在体育活动中尊重对手、遵守规则，在文娱活动中积极鼓励同学参与，用点滴行动传递文明风尚。</w:t>
            </w:r>
          </w:p>
        </w:tc>
      </w:tr>
    </w:tbl>
    <w:p w14:paraId="24970AF5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02E2B99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18C2EA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09E6616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6632C697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44F96E77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00F9C61">
            <w:pPr>
              <w:rPr>
                <w:rStyle w:val="9"/>
              </w:rPr>
            </w:pPr>
          </w:p>
          <w:p w14:paraId="61EF0436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</w:rPr>
              <w:t xml:space="preserve"> </w:t>
            </w:r>
            <w:r>
              <w:t>梁师旗同学入校以来严于律己、文明守纪，积极进取，是同学们的好榜样。身为班级体育委员与文娱委员，她认真履职，积极组织体育锻炼与文体活动，在年级合唱比赛中大胆创新，表现突出。学习上勤奋刻苦，重视人文修养，做到文明修身与学业并重。生活中尊敬师长、团结同学，乐于助人，自觉践行文明规范，传递正能量，充分展现了文明学生的良好风貌，特此推荐。</w:t>
            </w:r>
          </w:p>
          <w:p w14:paraId="298176B1">
            <w:pPr>
              <w:rPr>
                <w:rStyle w:val="9"/>
              </w:rPr>
            </w:pPr>
          </w:p>
          <w:p w14:paraId="66B32D6E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 </w:t>
            </w:r>
            <w:r>
              <w:rPr>
                <w:rStyle w:val="9"/>
                <w:rFonts w:hint="eastAsia"/>
              </w:rPr>
              <w:t>陈垚</w:t>
            </w:r>
            <w:r>
              <w:rPr>
                <w:rStyle w:val="9"/>
              </w:rPr>
              <w:t xml:space="preserve">  </w:t>
            </w:r>
            <w:r>
              <w:rPr>
                <w:rStyle w:val="9"/>
                <w:rFonts w:hint="eastAsia"/>
              </w:rPr>
              <w:t>2026</w:t>
            </w:r>
            <w:r>
              <w:rPr>
                <w:rStyle w:val="9"/>
              </w:rPr>
              <w:t xml:space="preserve"> 年</w:t>
            </w:r>
            <w:r>
              <w:rPr>
                <w:rStyle w:val="9"/>
                <w:rFonts w:hint="eastAsia"/>
              </w:rPr>
              <w:t xml:space="preserve">  4</w:t>
            </w:r>
            <w:r>
              <w:rPr>
                <w:rStyle w:val="9"/>
              </w:rPr>
              <w:t xml:space="preserve"> 月</w:t>
            </w:r>
            <w:r>
              <w:rPr>
                <w:rStyle w:val="9"/>
                <w:rFonts w:hint="eastAsia"/>
              </w:rPr>
              <w:t xml:space="preserve"> 13 </w:t>
            </w:r>
            <w:r>
              <w:rPr>
                <w:rStyle w:val="9"/>
              </w:rPr>
              <w:t>日</w:t>
            </w:r>
          </w:p>
        </w:tc>
      </w:tr>
      <w:tr w14:paraId="71AD526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EF6AD85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86BB516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070F01CF">
            <w:pPr>
              <w:rPr>
                <w:rStyle w:val="9"/>
              </w:rPr>
            </w:pPr>
          </w:p>
          <w:p w14:paraId="65C51C7E">
            <w:pPr>
              <w:rPr>
                <w:rStyle w:val="9"/>
              </w:rPr>
            </w:pPr>
          </w:p>
          <w:p w14:paraId="55E2F3C0">
            <w:pPr>
              <w:jc w:val="right"/>
              <w:rPr>
                <w:rStyle w:val="9"/>
              </w:rPr>
            </w:pPr>
          </w:p>
          <w:p w14:paraId="7EADEEC1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52C9AC2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21402A9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35AEBA9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B394DF6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307089B2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85F3566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7906BB0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A800C69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4D69114E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1DDE7E08">
      <w:pPr>
        <w:rPr>
          <w:rStyle w:val="9"/>
        </w:rPr>
      </w:pPr>
    </w:p>
    <w:p w14:paraId="7B95CA46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38DB03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czZWZkZjE3MTgxYmYyMzA3MmM3MjA5NTM4NDk0ZGMifQ=="/>
  </w:docVars>
  <w:rsids>
    <w:rsidRoot w:val="00915079"/>
    <w:rsid w:val="0007273D"/>
    <w:rsid w:val="00123C59"/>
    <w:rsid w:val="00192258"/>
    <w:rsid w:val="00286668"/>
    <w:rsid w:val="00381D0C"/>
    <w:rsid w:val="003C357A"/>
    <w:rsid w:val="003D1D19"/>
    <w:rsid w:val="0057032A"/>
    <w:rsid w:val="00691A68"/>
    <w:rsid w:val="006F7C9D"/>
    <w:rsid w:val="00874F71"/>
    <w:rsid w:val="008E6C22"/>
    <w:rsid w:val="00915079"/>
    <w:rsid w:val="00A92059"/>
    <w:rsid w:val="00AD3C81"/>
    <w:rsid w:val="00B66853"/>
    <w:rsid w:val="00DC6B6A"/>
    <w:rsid w:val="01D40B96"/>
    <w:rsid w:val="02AE26FB"/>
    <w:rsid w:val="08AA631B"/>
    <w:rsid w:val="241D3B31"/>
    <w:rsid w:val="387260AA"/>
    <w:rsid w:val="39F2758E"/>
    <w:rsid w:val="433E2202"/>
    <w:rsid w:val="55D7098A"/>
    <w:rsid w:val="56E93762"/>
    <w:rsid w:val="5BBA7CC7"/>
    <w:rsid w:val="5E8671B4"/>
    <w:rsid w:val="5F983930"/>
    <w:rsid w:val="6348168D"/>
    <w:rsid w:val="74E6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877</Words>
  <Characters>881</Characters>
  <Lines>36</Lines>
  <Paragraphs>24</Paragraphs>
  <TotalTime>46</TotalTime>
  <ScaleCrop>false</ScaleCrop>
  <LinksUpToDate>false</LinksUpToDate>
  <CharactersWithSpaces>957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2026-04-21T08:54:45Z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0E4FA0B6423448D18B63D27C2139C2D8_13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